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6E391" w14:textId="50931E34" w:rsidR="009C46B9" w:rsidRDefault="009C46B9">
      <w:r>
        <w:rPr>
          <w:rFonts w:hint="eastAsia"/>
        </w:rPr>
        <w:t>No</w:t>
      </w:r>
      <w:r>
        <w:t>.</w:t>
      </w:r>
      <w:r w:rsidR="00D44372">
        <w:rPr>
          <w:rFonts w:hint="eastAsia"/>
        </w:rPr>
        <w:t>２０２０</w:t>
      </w:r>
      <w:r>
        <w:rPr>
          <w:rFonts w:hint="eastAsia"/>
        </w:rPr>
        <w:t>－</w:t>
      </w:r>
      <w:r w:rsidR="00EC3ECF">
        <w:rPr>
          <w:rFonts w:hint="eastAsia"/>
        </w:rPr>
        <w:t>３０</w:t>
      </w:r>
      <w:r>
        <w:rPr>
          <w:rFonts w:hint="eastAsia"/>
        </w:rPr>
        <w:t xml:space="preserve">　　　　　　　　　　　　　　　</w:t>
      </w:r>
      <w:r w:rsidR="00E43A75">
        <w:rPr>
          <w:rFonts w:hint="eastAsia"/>
        </w:rPr>
        <w:t xml:space="preserve">　　　　　　　</w:t>
      </w:r>
      <w:r w:rsidR="00C41464">
        <w:rPr>
          <w:rFonts w:hint="eastAsia"/>
        </w:rPr>
        <w:t xml:space="preserve">　</w:t>
      </w:r>
      <w:r w:rsidR="009B7759">
        <w:rPr>
          <w:rFonts w:hint="eastAsia"/>
        </w:rPr>
        <w:t xml:space="preserve">　</w:t>
      </w:r>
      <w:r w:rsidR="000E51A2">
        <w:rPr>
          <w:rFonts w:hint="eastAsia"/>
        </w:rPr>
        <w:t>Ｒ</w:t>
      </w:r>
      <w:r w:rsidR="00D44372">
        <w:rPr>
          <w:rFonts w:hint="eastAsia"/>
        </w:rPr>
        <w:t>２</w:t>
      </w:r>
      <w:r w:rsidR="00E43A75">
        <w:rPr>
          <w:rFonts w:hint="eastAsia"/>
        </w:rPr>
        <w:t>．１０．</w:t>
      </w:r>
      <w:r w:rsidR="001B06F5">
        <w:rPr>
          <w:rFonts w:hint="eastAsia"/>
        </w:rPr>
        <w:t>９</w:t>
      </w:r>
      <w:r>
        <w:rPr>
          <w:rFonts w:hint="eastAsia"/>
        </w:rPr>
        <w:t>（</w:t>
      </w:r>
      <w:r w:rsidR="001B06F5">
        <w:rPr>
          <w:rFonts w:hint="eastAsia"/>
        </w:rPr>
        <w:t>金</w:t>
      </w:r>
      <w:r>
        <w:rPr>
          <w:rFonts w:hint="eastAsia"/>
        </w:rPr>
        <w:t>）</w:t>
      </w:r>
    </w:p>
    <w:p w14:paraId="7484FED0" w14:textId="539C6E13" w:rsidR="00C41464" w:rsidRPr="0070504E" w:rsidRDefault="009C46B9" w:rsidP="00C41464">
      <w:r>
        <w:rPr>
          <w:rFonts w:hint="eastAsia"/>
        </w:rPr>
        <w:t xml:space="preserve">　　　　　　　　　　　　　　　　　　　　　　　　　　</w:t>
      </w:r>
      <w:r w:rsidR="00E43A75">
        <w:rPr>
          <w:rFonts w:hint="eastAsia"/>
        </w:rPr>
        <w:t xml:space="preserve">　　　　　　</w:t>
      </w:r>
      <w:r w:rsidR="00DD3D59">
        <w:rPr>
          <w:rFonts w:hint="eastAsia"/>
        </w:rPr>
        <w:t xml:space="preserve">　　</w:t>
      </w:r>
      <w:r>
        <w:rPr>
          <w:rFonts w:hint="eastAsia"/>
        </w:rPr>
        <w:t>冨士見幼稚園</w:t>
      </w:r>
    </w:p>
    <w:p w14:paraId="7B25DD9D" w14:textId="77777777" w:rsidR="006652BC" w:rsidRDefault="006652BC" w:rsidP="006652BC">
      <w:pPr>
        <w:ind w:firstLineChars="600" w:firstLine="1687"/>
        <w:rPr>
          <w:b/>
          <w:sz w:val="28"/>
          <w:szCs w:val="28"/>
          <w:u w:val="thick"/>
        </w:rPr>
      </w:pPr>
    </w:p>
    <w:p w14:paraId="33A7EF29" w14:textId="2E66C454" w:rsidR="00C41464" w:rsidRPr="000E51A2" w:rsidRDefault="00EC3ECF" w:rsidP="00EC3ECF">
      <w:pPr>
        <w:ind w:firstLineChars="400" w:firstLine="1124"/>
        <w:rPr>
          <w:b/>
          <w:sz w:val="28"/>
          <w:szCs w:val="28"/>
          <w:u w:val="thick"/>
        </w:rPr>
      </w:pPr>
      <w:r>
        <w:rPr>
          <w:rFonts w:hint="eastAsia"/>
          <w:b/>
          <w:sz w:val="28"/>
          <w:szCs w:val="28"/>
          <w:u w:val="thick"/>
        </w:rPr>
        <w:t>令和</w:t>
      </w:r>
      <w:r>
        <w:rPr>
          <w:rFonts w:hint="eastAsia"/>
          <w:b/>
          <w:sz w:val="28"/>
          <w:szCs w:val="28"/>
          <w:u w:val="thick"/>
        </w:rPr>
        <w:t>2</w:t>
      </w:r>
      <w:r>
        <w:rPr>
          <w:rFonts w:hint="eastAsia"/>
          <w:b/>
          <w:sz w:val="28"/>
          <w:szCs w:val="28"/>
          <w:u w:val="thick"/>
        </w:rPr>
        <w:t>年度</w:t>
      </w:r>
      <w:r w:rsidR="009C46B9" w:rsidRPr="0056531A">
        <w:rPr>
          <w:rFonts w:hint="eastAsia"/>
          <w:b/>
          <w:sz w:val="28"/>
          <w:szCs w:val="28"/>
          <w:u w:val="thick"/>
        </w:rPr>
        <w:t>運動会</w:t>
      </w:r>
      <w:r w:rsidR="00C868AE">
        <w:rPr>
          <w:rFonts w:hint="eastAsia"/>
          <w:b/>
          <w:sz w:val="28"/>
          <w:szCs w:val="28"/>
          <w:u w:val="thick"/>
        </w:rPr>
        <w:t>順延</w:t>
      </w:r>
      <w:r w:rsidR="009C46B9" w:rsidRPr="0056531A">
        <w:rPr>
          <w:rFonts w:hint="eastAsia"/>
          <w:b/>
          <w:sz w:val="28"/>
          <w:szCs w:val="28"/>
          <w:u w:val="thick"/>
        </w:rPr>
        <w:t>による日程について</w:t>
      </w:r>
    </w:p>
    <w:p w14:paraId="164C2DAA" w14:textId="77777777" w:rsidR="00E61335" w:rsidRDefault="00E61335" w:rsidP="00C41464">
      <w:pPr>
        <w:ind w:firstLineChars="100" w:firstLine="210"/>
      </w:pPr>
    </w:p>
    <w:p w14:paraId="4C8ECA9D" w14:textId="30A07242" w:rsidR="009C46B9" w:rsidRDefault="00E43A75" w:rsidP="00C41464">
      <w:pPr>
        <w:ind w:firstLineChars="100" w:firstLine="210"/>
      </w:pPr>
      <w:r>
        <w:rPr>
          <w:rFonts w:hint="eastAsia"/>
        </w:rPr>
        <w:t>保護者の皆様には日頃より、保育活動へのご協力ありがとうございます。</w:t>
      </w:r>
    </w:p>
    <w:p w14:paraId="1DF1B9DF" w14:textId="0FE37838" w:rsidR="0087152F" w:rsidRDefault="00E43A75">
      <w:r>
        <w:rPr>
          <w:rFonts w:hint="eastAsia"/>
        </w:rPr>
        <w:t xml:space="preserve">　さて、</w:t>
      </w:r>
      <w:r w:rsidR="00EC3ECF">
        <w:rPr>
          <w:rFonts w:hint="eastAsia"/>
        </w:rPr>
        <w:t>明日</w:t>
      </w:r>
      <w:r>
        <w:rPr>
          <w:rFonts w:hint="eastAsia"/>
        </w:rPr>
        <w:t>は子ども</w:t>
      </w:r>
      <w:r w:rsidR="00EC3ECF">
        <w:rPr>
          <w:rFonts w:hint="eastAsia"/>
        </w:rPr>
        <w:t>達で準備を進め、開催を楽しみに待ち望んでいる</w:t>
      </w:r>
      <w:r>
        <w:rPr>
          <w:rFonts w:hint="eastAsia"/>
        </w:rPr>
        <w:t>運動会です</w:t>
      </w:r>
      <w:r w:rsidR="001B5AD0">
        <w:rPr>
          <w:rFonts w:hint="eastAsia"/>
        </w:rPr>
        <w:t>。しかしながら、</w:t>
      </w:r>
      <w:r w:rsidR="00782608">
        <w:rPr>
          <w:rFonts w:hint="eastAsia"/>
        </w:rPr>
        <w:t>台風</w:t>
      </w:r>
      <w:r w:rsidR="00EC3ECF">
        <w:rPr>
          <w:rFonts w:hint="eastAsia"/>
        </w:rPr>
        <w:t>14</w:t>
      </w:r>
      <w:r w:rsidR="00EC3ECF">
        <w:rPr>
          <w:rFonts w:hint="eastAsia"/>
        </w:rPr>
        <w:t>号の</w:t>
      </w:r>
      <w:r w:rsidR="001B5AD0">
        <w:rPr>
          <w:rFonts w:hint="eastAsia"/>
        </w:rPr>
        <w:t>接近による今後の荒天予報を受け、</w:t>
      </w:r>
      <w:r w:rsidR="001B5AD0" w:rsidRPr="0002698D">
        <w:rPr>
          <w:rFonts w:hint="eastAsia"/>
          <w:b/>
          <w:sz w:val="24"/>
          <w:szCs w:val="24"/>
          <w:u w:val="single"/>
        </w:rPr>
        <w:t>１０日（</w:t>
      </w:r>
      <w:r w:rsidR="00A832BC">
        <w:rPr>
          <w:rFonts w:hint="eastAsia"/>
          <w:b/>
          <w:sz w:val="24"/>
          <w:szCs w:val="24"/>
          <w:u w:val="single"/>
        </w:rPr>
        <w:t>土</w:t>
      </w:r>
      <w:r w:rsidR="001B5AD0" w:rsidRPr="0002698D">
        <w:rPr>
          <w:rFonts w:hint="eastAsia"/>
          <w:b/>
          <w:sz w:val="24"/>
          <w:szCs w:val="24"/>
          <w:u w:val="single"/>
        </w:rPr>
        <w:t>）開催予定の</w:t>
      </w:r>
      <w:r w:rsidR="00EC3ECF" w:rsidRPr="0002698D">
        <w:rPr>
          <w:rFonts w:hint="eastAsia"/>
          <w:b/>
          <w:sz w:val="24"/>
          <w:szCs w:val="24"/>
          <w:u w:val="single"/>
        </w:rPr>
        <w:t>運動会</w:t>
      </w:r>
      <w:r w:rsidR="001B5AD0" w:rsidRPr="0002698D">
        <w:rPr>
          <w:rFonts w:hint="eastAsia"/>
          <w:b/>
          <w:sz w:val="24"/>
          <w:szCs w:val="24"/>
          <w:u w:val="single"/>
        </w:rPr>
        <w:t>を中止し、</w:t>
      </w:r>
      <w:r w:rsidR="00EC3ECF" w:rsidRPr="0002698D">
        <w:rPr>
          <w:rFonts w:hint="eastAsia"/>
          <w:b/>
          <w:sz w:val="24"/>
          <w:szCs w:val="24"/>
          <w:u w:val="single"/>
        </w:rPr>
        <w:t>順延</w:t>
      </w:r>
      <w:r w:rsidR="001B5AD0" w:rsidRPr="0002698D">
        <w:rPr>
          <w:rFonts w:hint="eastAsia"/>
          <w:b/>
          <w:sz w:val="24"/>
          <w:szCs w:val="24"/>
          <w:u w:val="single"/>
        </w:rPr>
        <w:t>を決定</w:t>
      </w:r>
      <w:r w:rsidR="001B5AD0">
        <w:rPr>
          <w:rFonts w:hint="eastAsia"/>
        </w:rPr>
        <w:t>いたしました。それに伴い、今後の日程を</w:t>
      </w:r>
      <w:r w:rsidR="00C22906">
        <w:rPr>
          <w:rFonts w:hint="eastAsia"/>
        </w:rPr>
        <w:t>以下</w:t>
      </w:r>
      <w:r w:rsidR="00EC3ECF">
        <w:rPr>
          <w:rFonts w:hint="eastAsia"/>
        </w:rPr>
        <w:t>に</w:t>
      </w:r>
      <w:r w:rsidR="00D44372">
        <w:rPr>
          <w:rFonts w:hint="eastAsia"/>
        </w:rPr>
        <w:t>お知らせいたします。</w:t>
      </w:r>
      <w:r>
        <w:rPr>
          <w:rFonts w:hint="eastAsia"/>
        </w:rPr>
        <w:t>確認の上</w:t>
      </w:r>
      <w:r w:rsidR="00D44372">
        <w:rPr>
          <w:rFonts w:hint="eastAsia"/>
        </w:rPr>
        <w:t>ご協力よろしくお願いいたします</w:t>
      </w:r>
      <w:r>
        <w:rPr>
          <w:rFonts w:hint="eastAsia"/>
        </w:rPr>
        <w:t>。</w:t>
      </w:r>
    </w:p>
    <w:p w14:paraId="09D8C2A1" w14:textId="77777777" w:rsidR="001B5AD0" w:rsidRDefault="001B5AD0"/>
    <w:p w14:paraId="6AEE29D3" w14:textId="02C0EE24" w:rsidR="006E35E5" w:rsidRDefault="00FA7D3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AD0AB7" wp14:editId="2971D805">
                <wp:simplePos x="0" y="0"/>
                <wp:positionH relativeFrom="column">
                  <wp:posOffset>3543300</wp:posOffset>
                </wp:positionH>
                <wp:positionV relativeFrom="paragraph">
                  <wp:posOffset>1721485</wp:posOffset>
                </wp:positionV>
                <wp:extent cx="133350" cy="45085"/>
                <wp:effectExtent l="0" t="19050" r="38100" b="31115"/>
                <wp:wrapNone/>
                <wp:docPr id="12" name="矢印: 右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4508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04CE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2" o:spid="_x0000_s1026" type="#_x0000_t13" style="position:absolute;left:0;text-align:left;margin-left:279pt;margin-top:135.55pt;width:10.5pt;height:3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" adj="17949" fillcolor="windowText" strokeweight="1pt"/>
            </w:pict>
          </mc:Fallback>
        </mc:AlternateConten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833"/>
        <w:gridCol w:w="2833"/>
        <w:gridCol w:w="2834"/>
      </w:tblGrid>
      <w:tr w:rsidR="002A3E21" w14:paraId="38B604DE" w14:textId="77777777" w:rsidTr="002A3E21">
        <w:trPr>
          <w:trHeight w:val="624"/>
        </w:trPr>
        <w:tc>
          <w:tcPr>
            <w:tcW w:w="2833" w:type="dxa"/>
            <w:vAlign w:val="center"/>
          </w:tcPr>
          <w:p w14:paraId="57204120" w14:textId="5CA21A21" w:rsidR="002A3E21" w:rsidRDefault="002A3E21" w:rsidP="006E35E5">
            <w:pPr>
              <w:jc w:val="center"/>
            </w:pPr>
            <w:r>
              <w:rPr>
                <w:rFonts w:hint="eastAsia"/>
              </w:rPr>
              <w:t>１０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１０（土）</w:t>
            </w:r>
          </w:p>
        </w:tc>
        <w:tc>
          <w:tcPr>
            <w:tcW w:w="2833" w:type="dxa"/>
            <w:vAlign w:val="center"/>
          </w:tcPr>
          <w:p w14:paraId="0B6F5BF1" w14:textId="75F60A53" w:rsidR="002A3E21" w:rsidRDefault="002A3E21" w:rsidP="006E35E5">
            <w:pPr>
              <w:jc w:val="center"/>
            </w:pPr>
            <w:r>
              <w:rPr>
                <w:rFonts w:hint="eastAsia"/>
              </w:rPr>
              <w:t>１１（日）</w:t>
            </w:r>
          </w:p>
        </w:tc>
        <w:tc>
          <w:tcPr>
            <w:tcW w:w="2834" w:type="dxa"/>
            <w:vAlign w:val="center"/>
          </w:tcPr>
          <w:p w14:paraId="4A26F4EE" w14:textId="33DBCBCC" w:rsidR="002A3E21" w:rsidRDefault="002A3E21" w:rsidP="002A3E21">
            <w:pPr>
              <w:jc w:val="center"/>
            </w:pPr>
            <w:r>
              <w:rPr>
                <w:rFonts w:hint="eastAsia"/>
              </w:rPr>
              <w:t>１２（月）</w:t>
            </w:r>
          </w:p>
        </w:tc>
      </w:tr>
      <w:tr w:rsidR="002A3E21" w14:paraId="70FCDFEC" w14:textId="77777777" w:rsidTr="002A3E21">
        <w:trPr>
          <w:trHeight w:val="624"/>
        </w:trPr>
        <w:tc>
          <w:tcPr>
            <w:tcW w:w="2833" w:type="dxa"/>
            <w:vAlign w:val="center"/>
          </w:tcPr>
          <w:p w14:paraId="44A93108" w14:textId="53D07DBC" w:rsidR="002A3E21" w:rsidRDefault="002A3E21" w:rsidP="00E61335">
            <w:pPr>
              <w:jc w:val="center"/>
            </w:pPr>
            <w:r>
              <w:rPr>
                <w:rFonts w:hint="eastAsia"/>
              </w:rPr>
              <w:t>中止（休園）</w:t>
            </w:r>
          </w:p>
        </w:tc>
        <w:tc>
          <w:tcPr>
            <w:tcW w:w="2833" w:type="dxa"/>
            <w:vAlign w:val="center"/>
          </w:tcPr>
          <w:p w14:paraId="526C7D17" w14:textId="00746A1F" w:rsidR="002A3E21" w:rsidRDefault="002A3E21" w:rsidP="00E61335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E5269A6" wp14:editId="7791E145">
                      <wp:simplePos x="0" y="0"/>
                      <wp:positionH relativeFrom="column">
                        <wp:posOffset>-144780</wp:posOffset>
                      </wp:positionH>
                      <wp:positionV relativeFrom="paragraph">
                        <wp:posOffset>202565</wp:posOffset>
                      </wp:positionV>
                      <wp:extent cx="133350" cy="45085"/>
                      <wp:effectExtent l="0" t="19050" r="38100" b="31115"/>
                      <wp:wrapNone/>
                      <wp:docPr id="5" name="矢印: 右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4508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A938E" id="矢印: 右 5" o:spid="_x0000_s1026" type="#_x0000_t13" style="position:absolute;left:0;text-align:left;margin-left:-11.4pt;margin-top:15.95pt;width:10.5pt;height:3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" adj="17949" fillcolor="windowText" strokeweight="1pt"/>
                  </w:pict>
                </mc:Fallback>
              </mc:AlternateContent>
            </w:r>
            <w:r>
              <w:rPr>
                <w:rFonts w:hint="eastAsia"/>
              </w:rPr>
              <w:t>運動会開催</w:t>
            </w:r>
          </w:p>
          <w:p w14:paraId="6494D721" w14:textId="04B698D1" w:rsidR="002A3E21" w:rsidRDefault="002A3E21" w:rsidP="00E61335">
            <w:pPr>
              <w:jc w:val="center"/>
            </w:pPr>
            <w:r>
              <w:rPr>
                <w:rFonts w:hint="eastAsia"/>
              </w:rPr>
              <w:t>（綱島公園）</w:t>
            </w:r>
          </w:p>
        </w:tc>
        <w:tc>
          <w:tcPr>
            <w:tcW w:w="2834" w:type="dxa"/>
            <w:vAlign w:val="center"/>
          </w:tcPr>
          <w:p w14:paraId="3D0DED46" w14:textId="4A2F500E" w:rsidR="002A3E21" w:rsidRDefault="002A3E21" w:rsidP="002A3E21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DA45463" wp14:editId="05DCA2F8">
                      <wp:simplePos x="0" y="0"/>
                      <wp:positionH relativeFrom="column">
                        <wp:posOffset>-127635</wp:posOffset>
                      </wp:positionH>
                      <wp:positionV relativeFrom="paragraph">
                        <wp:posOffset>80010</wp:posOffset>
                      </wp:positionV>
                      <wp:extent cx="133350" cy="45085"/>
                      <wp:effectExtent l="0" t="19050" r="38100" b="31115"/>
                      <wp:wrapNone/>
                      <wp:docPr id="6" name="矢印: 右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4508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928A1" id="矢印: 右 6" o:spid="_x0000_s1026" type="#_x0000_t13" style="position:absolute;left:0;text-align:left;margin-left:-10.05pt;margin-top:6.3pt;width:10.5pt;height:3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" adj="17949" fillcolor="windowText" strokeweight="1pt"/>
                  </w:pict>
                </mc:Fallback>
              </mc:AlternateContent>
            </w:r>
            <w:r>
              <w:rPr>
                <w:rFonts w:hint="eastAsia"/>
              </w:rPr>
              <w:t>休園</w:t>
            </w:r>
          </w:p>
        </w:tc>
      </w:tr>
      <w:tr w:rsidR="002A3E21" w14:paraId="1343850A" w14:textId="77777777" w:rsidTr="002A3E21">
        <w:trPr>
          <w:trHeight w:val="624"/>
        </w:trPr>
        <w:tc>
          <w:tcPr>
            <w:tcW w:w="2833" w:type="dxa"/>
            <w:vAlign w:val="center"/>
          </w:tcPr>
          <w:p w14:paraId="30274F2E" w14:textId="2E4399EA" w:rsidR="002A3E21" w:rsidRDefault="00FA7D33" w:rsidP="00E61335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49E2985" wp14:editId="2EB3A019">
                      <wp:simplePos x="0" y="0"/>
                      <wp:positionH relativeFrom="column">
                        <wp:posOffset>1652270</wp:posOffset>
                      </wp:positionH>
                      <wp:positionV relativeFrom="paragraph">
                        <wp:posOffset>543560</wp:posOffset>
                      </wp:positionV>
                      <wp:extent cx="133350" cy="45085"/>
                      <wp:effectExtent l="0" t="19050" r="38100" b="31115"/>
                      <wp:wrapNone/>
                      <wp:docPr id="9" name="矢印: 右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4508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B436FF" id="矢印: 右 9" o:spid="_x0000_s1026" type="#_x0000_t13" style="position:absolute;left:0;text-align:left;margin-left:130.1pt;margin-top:42.8pt;width:10.5pt;height:3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" adj="17949" fillcolor="windowText" strokeweight="1p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C16F102" wp14:editId="068FC668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83185</wp:posOffset>
                      </wp:positionV>
                      <wp:extent cx="133350" cy="45085"/>
                      <wp:effectExtent l="0" t="19050" r="38100" b="31115"/>
                      <wp:wrapNone/>
                      <wp:docPr id="8" name="矢印: 右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4508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89B92F" id="矢印: 右 8" o:spid="_x0000_s1026" type="#_x0000_t13" style="position:absolute;left:0;text-align:left;margin-left:130.7pt;margin-top:6.55pt;width:10.5pt;height:3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" adj="17949" fillcolor="windowText" strokeweight="1pt"/>
                  </w:pict>
                </mc:Fallback>
              </mc:AlternateContent>
            </w:r>
            <w:r w:rsidR="002A3E21">
              <w:rPr>
                <w:rFonts w:hint="eastAsia"/>
              </w:rPr>
              <w:t>中止（休園）</w:t>
            </w:r>
          </w:p>
        </w:tc>
        <w:tc>
          <w:tcPr>
            <w:tcW w:w="2833" w:type="dxa"/>
            <w:vAlign w:val="center"/>
          </w:tcPr>
          <w:p w14:paraId="6F1567A8" w14:textId="5C77DED4" w:rsidR="002A3E21" w:rsidRDefault="002A3E21" w:rsidP="00E61335">
            <w:pPr>
              <w:jc w:val="center"/>
            </w:pPr>
            <w:r>
              <w:rPr>
                <w:rFonts w:hint="eastAsia"/>
              </w:rPr>
              <w:t>中止（休園）</w:t>
            </w:r>
          </w:p>
        </w:tc>
        <w:tc>
          <w:tcPr>
            <w:tcW w:w="2834" w:type="dxa"/>
            <w:vAlign w:val="center"/>
          </w:tcPr>
          <w:p w14:paraId="3139F8EC" w14:textId="1A60AB53" w:rsidR="002A3E21" w:rsidRDefault="002A3E21" w:rsidP="002A3E21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D7F08EC" wp14:editId="267C6497">
                      <wp:simplePos x="0" y="0"/>
                      <wp:positionH relativeFrom="column">
                        <wp:posOffset>-133985</wp:posOffset>
                      </wp:positionH>
                      <wp:positionV relativeFrom="paragraph">
                        <wp:posOffset>193040</wp:posOffset>
                      </wp:positionV>
                      <wp:extent cx="133350" cy="45085"/>
                      <wp:effectExtent l="0" t="19050" r="38100" b="31115"/>
                      <wp:wrapNone/>
                      <wp:docPr id="10" name="矢印: 右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4508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C6EE" id="矢印: 右 10" o:spid="_x0000_s1026" type="#_x0000_t13" style="position:absolute;left:0;text-align:left;margin-left:-10.55pt;margin-top:15.2pt;width:10.5pt;height:3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" adj="17949" fillcolor="windowText" strokeweight="1pt"/>
                  </w:pict>
                </mc:Fallback>
              </mc:AlternateContent>
            </w:r>
            <w:r>
              <w:rPr>
                <w:rFonts w:hint="eastAsia"/>
              </w:rPr>
              <w:t>運動会開催</w:t>
            </w:r>
          </w:p>
          <w:p w14:paraId="7F643429" w14:textId="6784972E" w:rsidR="002A3E21" w:rsidRDefault="002A3E21" w:rsidP="002A3E21">
            <w:pPr>
              <w:jc w:val="center"/>
            </w:pPr>
            <w:r>
              <w:rPr>
                <w:rFonts w:hint="eastAsia"/>
              </w:rPr>
              <w:t>（幼稚園園庭開催）</w:t>
            </w:r>
          </w:p>
        </w:tc>
      </w:tr>
      <w:tr w:rsidR="002A3E21" w14:paraId="2112B59B" w14:textId="77777777" w:rsidTr="002A3E21">
        <w:trPr>
          <w:trHeight w:val="624"/>
        </w:trPr>
        <w:tc>
          <w:tcPr>
            <w:tcW w:w="2833" w:type="dxa"/>
            <w:vAlign w:val="center"/>
          </w:tcPr>
          <w:p w14:paraId="4B43F6CD" w14:textId="71D59E93" w:rsidR="002A3E21" w:rsidRDefault="002A3E21" w:rsidP="00E61335">
            <w:pPr>
              <w:jc w:val="center"/>
            </w:pPr>
            <w:bookmarkStart w:id="0" w:name="_Hlk53132901"/>
            <w:r>
              <w:rPr>
                <w:rFonts w:hint="eastAsia"/>
              </w:rPr>
              <w:t>中止（休園）</w:t>
            </w:r>
          </w:p>
        </w:tc>
        <w:tc>
          <w:tcPr>
            <w:tcW w:w="2833" w:type="dxa"/>
            <w:vAlign w:val="center"/>
          </w:tcPr>
          <w:p w14:paraId="095FEA19" w14:textId="48F89034" w:rsidR="002A3E21" w:rsidRDefault="002A3E21" w:rsidP="00E61335">
            <w:pPr>
              <w:jc w:val="center"/>
            </w:pPr>
            <w:r>
              <w:rPr>
                <w:rFonts w:hint="eastAsia"/>
              </w:rPr>
              <w:t>中止（休園）</w:t>
            </w:r>
          </w:p>
        </w:tc>
        <w:tc>
          <w:tcPr>
            <w:tcW w:w="2834" w:type="dxa"/>
            <w:vAlign w:val="center"/>
          </w:tcPr>
          <w:p w14:paraId="15E69ED1" w14:textId="77777777" w:rsidR="002A3E21" w:rsidRDefault="002A3E21" w:rsidP="002A3E21">
            <w:pPr>
              <w:jc w:val="center"/>
            </w:pPr>
            <w:r>
              <w:rPr>
                <w:rFonts w:hint="eastAsia"/>
              </w:rPr>
              <w:t>中止（一日保育）</w:t>
            </w:r>
          </w:p>
          <w:p w14:paraId="3FA474EF" w14:textId="2A141367" w:rsidR="002A3E21" w:rsidRDefault="002A3E21" w:rsidP="002A3E21">
            <w:pPr>
              <w:jc w:val="center"/>
            </w:pPr>
            <w:r>
              <w:rPr>
                <w:rFonts w:hint="eastAsia"/>
              </w:rPr>
              <w:t>お弁当になります</w:t>
            </w:r>
          </w:p>
        </w:tc>
      </w:tr>
      <w:bookmarkEnd w:id="0"/>
    </w:tbl>
    <w:p w14:paraId="182D2F92" w14:textId="77777777" w:rsidR="001B06F5" w:rsidRDefault="001B06F5" w:rsidP="00B3242F"/>
    <w:p w14:paraId="4B0BF5DB" w14:textId="40D6D7C3" w:rsidR="00DD3D59" w:rsidRDefault="00C22906" w:rsidP="00AD6C97">
      <w:pPr>
        <w:ind w:left="210" w:hangingChars="100" w:hanging="210"/>
      </w:pPr>
      <w:r>
        <w:rPr>
          <w:rFonts w:hint="eastAsia"/>
        </w:rPr>
        <w:t>◎</w:t>
      </w:r>
      <w:r w:rsidR="0002698D">
        <w:rPr>
          <w:rFonts w:hint="eastAsia"/>
        </w:rPr>
        <w:t>１１日以降の</w:t>
      </w:r>
      <w:r w:rsidRPr="0056531A">
        <w:rPr>
          <w:rFonts w:hint="eastAsia"/>
          <w:b/>
          <w:u w:val="single"/>
        </w:rPr>
        <w:t>中止</w:t>
      </w:r>
      <w:r w:rsidR="00D44372">
        <w:rPr>
          <w:rFonts w:hint="eastAsia"/>
          <w:b/>
          <w:u w:val="single"/>
        </w:rPr>
        <w:t>等の</w:t>
      </w:r>
      <w:r w:rsidRPr="0056531A">
        <w:rPr>
          <w:rFonts w:hint="eastAsia"/>
          <w:b/>
          <w:u w:val="single"/>
        </w:rPr>
        <w:t>連絡は</w:t>
      </w:r>
      <w:r w:rsidR="0002698D">
        <w:rPr>
          <w:rFonts w:hint="eastAsia"/>
          <w:b/>
          <w:u w:val="single"/>
        </w:rPr>
        <w:t>当日</w:t>
      </w:r>
      <w:r w:rsidRPr="0056531A">
        <w:rPr>
          <w:rFonts w:hint="eastAsia"/>
          <w:b/>
          <w:u w:val="single"/>
        </w:rPr>
        <w:t>午前７：００までに連絡網を回します</w:t>
      </w:r>
      <w:r>
        <w:rPr>
          <w:rFonts w:hint="eastAsia"/>
        </w:rPr>
        <w:t>。また、ホームページ「お知らせ」にも同時掲載いたします。合わせてご覧ください。</w:t>
      </w:r>
    </w:p>
    <w:p w14:paraId="0333C957" w14:textId="77777777" w:rsidR="001B06F5" w:rsidRDefault="001B06F5" w:rsidP="001C1FCE"/>
    <w:p w14:paraId="24E3AC66" w14:textId="1886B754" w:rsidR="00DD3D59" w:rsidRDefault="00C868AE" w:rsidP="0002698D">
      <w:pPr>
        <w:ind w:left="210" w:hangingChars="100" w:hanging="210"/>
      </w:pPr>
      <w:r>
        <w:rPr>
          <w:rFonts w:hint="eastAsia"/>
        </w:rPr>
        <w:t>◎</w:t>
      </w:r>
      <w:r w:rsidR="000E51A2">
        <w:rPr>
          <w:rFonts w:hint="eastAsia"/>
        </w:rPr>
        <w:t>運動会</w:t>
      </w:r>
      <w:r>
        <w:rPr>
          <w:rFonts w:hint="eastAsia"/>
        </w:rPr>
        <w:t>開催の際</w:t>
      </w:r>
      <w:r w:rsidR="00782608">
        <w:rPr>
          <w:rFonts w:hint="eastAsia"/>
        </w:rPr>
        <w:t>も、</w:t>
      </w:r>
      <w:r w:rsidR="00DD3D59">
        <w:rPr>
          <w:rFonts w:hint="eastAsia"/>
        </w:rPr>
        <w:t>天候により急遽プログラムを変更する場合があります</w:t>
      </w:r>
      <w:r w:rsidR="00782608">
        <w:rPr>
          <w:rFonts w:hint="eastAsia"/>
        </w:rPr>
        <w:t>のでご了承ください。</w:t>
      </w:r>
    </w:p>
    <w:p w14:paraId="7D5FBBF6" w14:textId="77777777" w:rsidR="001B06F5" w:rsidRDefault="001B06F5" w:rsidP="00AD6C97">
      <w:pPr>
        <w:ind w:leftChars="-1" w:left="208" w:hangingChars="100" w:hanging="210"/>
      </w:pPr>
    </w:p>
    <w:p w14:paraId="00F836F7" w14:textId="3C119BB3" w:rsidR="00DD3D59" w:rsidRDefault="00C800A8" w:rsidP="00AD6C97">
      <w:pPr>
        <w:ind w:leftChars="-1" w:left="208" w:hangingChars="100" w:hanging="210"/>
      </w:pPr>
      <w:r w:rsidRPr="00C800A8">
        <w:rPr>
          <w:rFonts w:hint="eastAsia"/>
        </w:rPr>
        <w:t>◎</w:t>
      </w:r>
      <w:r w:rsidR="00D44372">
        <w:rPr>
          <w:rFonts w:hint="eastAsia"/>
          <w:u w:val="wave"/>
        </w:rPr>
        <w:t>１１</w:t>
      </w:r>
      <w:r w:rsidR="000E51A2">
        <w:rPr>
          <w:rFonts w:hint="eastAsia"/>
          <w:u w:val="wave"/>
        </w:rPr>
        <w:t>（</w:t>
      </w:r>
      <w:r w:rsidR="00ED2DCB">
        <w:rPr>
          <w:rFonts w:hint="eastAsia"/>
          <w:u w:val="wave"/>
        </w:rPr>
        <w:t>日</w:t>
      </w:r>
      <w:r w:rsidR="000E51A2">
        <w:rPr>
          <w:rFonts w:hint="eastAsia"/>
          <w:u w:val="wave"/>
        </w:rPr>
        <w:t>）</w:t>
      </w:r>
      <w:r w:rsidR="0002698D">
        <w:rPr>
          <w:rFonts w:hint="eastAsia"/>
          <w:u w:val="wave"/>
        </w:rPr>
        <w:t>も</w:t>
      </w:r>
      <w:r w:rsidR="00D02C31" w:rsidRPr="00E43A75">
        <w:rPr>
          <w:rFonts w:hint="eastAsia"/>
          <w:u w:val="wave"/>
        </w:rPr>
        <w:t>中止の場合</w:t>
      </w:r>
      <w:r w:rsidR="00557A04">
        <w:rPr>
          <w:rFonts w:hint="eastAsia"/>
        </w:rPr>
        <w:t>、</w:t>
      </w:r>
      <w:r w:rsidR="00C868AE" w:rsidRPr="0002698D">
        <w:rPr>
          <w:rFonts w:hint="eastAsia"/>
          <w:b/>
          <w:u w:val="single"/>
        </w:rPr>
        <w:t>１</w:t>
      </w:r>
      <w:r w:rsidR="00D44372" w:rsidRPr="0002698D">
        <w:rPr>
          <w:rFonts w:hint="eastAsia"/>
          <w:b/>
          <w:u w:val="single"/>
        </w:rPr>
        <w:t>２</w:t>
      </w:r>
      <w:r w:rsidR="0002698D" w:rsidRPr="0002698D">
        <w:rPr>
          <w:rFonts w:hint="eastAsia"/>
          <w:b/>
          <w:u w:val="single"/>
        </w:rPr>
        <w:t>日</w:t>
      </w:r>
      <w:r w:rsidR="00B3242F" w:rsidRPr="0002698D">
        <w:rPr>
          <w:rFonts w:hint="eastAsia"/>
          <w:b/>
          <w:u w:val="single"/>
        </w:rPr>
        <w:t>（</w:t>
      </w:r>
      <w:r w:rsidR="00ED2DCB" w:rsidRPr="0002698D">
        <w:rPr>
          <w:rFonts w:hint="eastAsia"/>
          <w:b/>
          <w:u w:val="single"/>
        </w:rPr>
        <w:t>月</w:t>
      </w:r>
      <w:r w:rsidR="00B3242F" w:rsidRPr="0002698D">
        <w:rPr>
          <w:rFonts w:hint="eastAsia"/>
          <w:b/>
          <w:u w:val="single"/>
        </w:rPr>
        <w:t>）</w:t>
      </w:r>
      <w:r w:rsidR="005E21AA" w:rsidRPr="0002698D">
        <w:rPr>
          <w:rFonts w:hint="eastAsia"/>
          <w:u w:val="single"/>
        </w:rPr>
        <w:t>に</w:t>
      </w:r>
      <w:r w:rsidR="001B5AD0" w:rsidRPr="0002698D">
        <w:rPr>
          <w:rFonts w:hint="eastAsia"/>
          <w:b/>
          <w:u w:val="single"/>
        </w:rPr>
        <w:t>幼稚園</w:t>
      </w:r>
      <w:r w:rsidRPr="0002698D">
        <w:rPr>
          <w:rFonts w:hint="eastAsia"/>
          <w:b/>
          <w:u w:val="single"/>
        </w:rPr>
        <w:t>園庭にて運動会を行います</w:t>
      </w:r>
      <w:r w:rsidR="005E21AA" w:rsidRPr="0002698D">
        <w:rPr>
          <w:rFonts w:hint="eastAsia"/>
          <w:b/>
          <w:u w:val="single"/>
        </w:rPr>
        <w:t>。</w:t>
      </w:r>
      <w:r w:rsidR="0002698D" w:rsidRPr="0002698D">
        <w:rPr>
          <w:rFonts w:hint="eastAsia"/>
          <w:b/>
        </w:rPr>
        <w:t xml:space="preserve">　</w:t>
      </w:r>
    </w:p>
    <w:p w14:paraId="047D97D8" w14:textId="77777777" w:rsidR="001B06F5" w:rsidRDefault="001B06F5" w:rsidP="006E35E5">
      <w:pPr>
        <w:ind w:leftChars="-1" w:left="-2"/>
      </w:pPr>
    </w:p>
    <w:p w14:paraId="2DA77816" w14:textId="321D3846" w:rsidR="001B06F5" w:rsidRDefault="006E35E5" w:rsidP="006E35E5">
      <w:pPr>
        <w:ind w:leftChars="-1" w:left="-2"/>
      </w:pPr>
      <w:r>
        <w:rPr>
          <w:rFonts w:hint="eastAsia"/>
        </w:rPr>
        <w:t>◎</w:t>
      </w:r>
      <w:r w:rsidRPr="001B06F5">
        <w:rPr>
          <w:rFonts w:hint="eastAsia"/>
          <w:b/>
          <w:bCs/>
        </w:rPr>
        <w:t>１２</w:t>
      </w:r>
      <w:r w:rsidR="0002698D">
        <w:rPr>
          <w:rFonts w:hint="eastAsia"/>
          <w:b/>
          <w:bCs/>
        </w:rPr>
        <w:t>日</w:t>
      </w:r>
      <w:r w:rsidRPr="001B06F5">
        <w:rPr>
          <w:rFonts w:hint="eastAsia"/>
          <w:b/>
          <w:bCs/>
        </w:rPr>
        <w:t>（月）</w:t>
      </w:r>
      <w:r w:rsidR="0002698D">
        <w:rPr>
          <w:rFonts w:hint="eastAsia"/>
          <w:b/>
          <w:bCs/>
        </w:rPr>
        <w:t>運動会が</w:t>
      </w:r>
      <w:r w:rsidRPr="001B06F5">
        <w:rPr>
          <w:rFonts w:hint="eastAsia"/>
          <w:b/>
          <w:bCs/>
        </w:rPr>
        <w:t>中止の場合は一日保育</w:t>
      </w:r>
      <w:r>
        <w:rPr>
          <w:rFonts w:hint="eastAsia"/>
        </w:rPr>
        <w:t>となります（バス通園の送迎あり）。</w:t>
      </w:r>
    </w:p>
    <w:p w14:paraId="10B72CF8" w14:textId="10CD1B0F" w:rsidR="006E35E5" w:rsidRDefault="001B06F5" w:rsidP="001B06F5">
      <w:pPr>
        <w:ind w:leftChars="99" w:left="208"/>
        <w:rPr>
          <w:b/>
          <w:bCs/>
          <w:u w:val="wave"/>
        </w:rPr>
      </w:pPr>
      <w:r w:rsidRPr="001B06F5">
        <w:rPr>
          <w:rFonts w:hint="eastAsia"/>
          <w:b/>
          <w:bCs/>
          <w:u w:val="wave"/>
        </w:rPr>
        <w:t>１２</w:t>
      </w:r>
      <w:r w:rsidR="0002698D">
        <w:rPr>
          <w:rFonts w:hint="eastAsia"/>
          <w:b/>
          <w:bCs/>
          <w:u w:val="wave"/>
        </w:rPr>
        <w:t>日</w:t>
      </w:r>
      <w:r w:rsidRPr="001B06F5">
        <w:rPr>
          <w:rFonts w:hint="eastAsia"/>
          <w:b/>
          <w:bCs/>
          <w:u w:val="wave"/>
        </w:rPr>
        <w:t>（月）</w:t>
      </w:r>
      <w:r w:rsidR="00FA7D33">
        <w:rPr>
          <w:rFonts w:hint="eastAsia"/>
          <w:b/>
          <w:bCs/>
          <w:u w:val="wave"/>
        </w:rPr>
        <w:t>の</w:t>
      </w:r>
      <w:r w:rsidRPr="001B06F5">
        <w:rPr>
          <w:rFonts w:hint="eastAsia"/>
          <w:b/>
          <w:bCs/>
          <w:u w:val="wave"/>
        </w:rPr>
        <w:t>給食はありません。</w:t>
      </w:r>
      <w:r>
        <w:rPr>
          <w:rFonts w:hint="eastAsia"/>
        </w:rPr>
        <w:t>一日保育の場合は</w:t>
      </w:r>
      <w:r w:rsidR="005007D7" w:rsidRPr="005007D7">
        <w:rPr>
          <w:rFonts w:hint="eastAsia"/>
          <w:b/>
          <w:bCs/>
          <w:u w:val="wave"/>
        </w:rPr>
        <w:t>お弁当を持たせてください。</w:t>
      </w:r>
    </w:p>
    <w:p w14:paraId="05A021F4" w14:textId="77777777" w:rsidR="001B06F5" w:rsidRDefault="001B06F5" w:rsidP="006E35E5">
      <w:pPr>
        <w:ind w:leftChars="-1" w:left="-2"/>
      </w:pPr>
    </w:p>
    <w:p w14:paraId="336DD9D7" w14:textId="0A8EF9D9" w:rsidR="00FA7D33" w:rsidRDefault="00FA7D33">
      <w:pPr>
        <w:widowControl/>
        <w:jc w:val="left"/>
      </w:pPr>
      <w:r>
        <w:br w:type="page"/>
      </w:r>
    </w:p>
    <w:p w14:paraId="065ABDBD" w14:textId="77777777" w:rsidR="00FA7D33" w:rsidRDefault="00FA7D33" w:rsidP="00BF7C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-1" w:left="-2"/>
        <w:rPr>
          <w:b/>
          <w:u w:val="double"/>
        </w:rPr>
      </w:pPr>
    </w:p>
    <w:p w14:paraId="4D614998" w14:textId="7C1680DE" w:rsidR="005E21AA" w:rsidRPr="00E43A75" w:rsidRDefault="003D7A78" w:rsidP="00BF7C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-1" w:left="-2"/>
        <w:rPr>
          <w:b/>
          <w:u w:val="double"/>
        </w:rPr>
      </w:pPr>
      <w:r>
        <w:rPr>
          <w:rFonts w:hint="eastAsia"/>
          <w:b/>
          <w:u w:val="double"/>
        </w:rPr>
        <w:t>幼稚園園庭</w:t>
      </w:r>
      <w:r w:rsidR="005E21AA" w:rsidRPr="00E43A75">
        <w:rPr>
          <w:rFonts w:hint="eastAsia"/>
          <w:b/>
          <w:u w:val="double"/>
        </w:rPr>
        <w:t>運動会開催の場合</w:t>
      </w:r>
      <w:r w:rsidR="00AD6C97">
        <w:rPr>
          <w:rFonts w:hint="eastAsia"/>
          <w:b/>
          <w:u w:val="double"/>
        </w:rPr>
        <w:t>について</w:t>
      </w:r>
    </w:p>
    <w:p w14:paraId="4A1182E6" w14:textId="7D73C75C" w:rsidR="00A16FE2" w:rsidRDefault="00A16FE2" w:rsidP="00A16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-1" w:left="-2"/>
      </w:pPr>
      <w:r>
        <w:rPr>
          <w:rFonts w:hint="eastAsia"/>
        </w:rPr>
        <w:t>開始時間：</w:t>
      </w:r>
      <w:r w:rsidR="003D7A78">
        <w:rPr>
          <w:rFonts w:hint="eastAsia"/>
          <w:b/>
          <w:u w:val="thick"/>
        </w:rPr>
        <w:t>９：００</w:t>
      </w:r>
      <w:r>
        <w:rPr>
          <w:rFonts w:hint="eastAsia"/>
        </w:rPr>
        <w:t>～</w:t>
      </w:r>
      <w:r w:rsidR="003D7A78">
        <w:rPr>
          <w:rFonts w:hint="eastAsia"/>
        </w:rPr>
        <w:t>正午</w:t>
      </w:r>
      <w:r w:rsidR="000E51A2">
        <w:rPr>
          <w:rFonts w:hint="eastAsia"/>
        </w:rPr>
        <w:t xml:space="preserve">　</w:t>
      </w:r>
      <w:r w:rsidR="000E51A2" w:rsidRPr="000E51A2">
        <w:rPr>
          <w:rFonts w:hint="eastAsia"/>
          <w:b/>
          <w:bCs/>
          <w:u w:val="thick"/>
        </w:rPr>
        <w:t>※</w:t>
      </w:r>
      <w:r w:rsidR="00501B92" w:rsidRPr="000E51A2">
        <w:rPr>
          <w:rFonts w:hint="eastAsia"/>
          <w:b/>
          <w:bCs/>
          <w:u w:val="thick"/>
        </w:rPr>
        <w:t>登園８：</w:t>
      </w:r>
      <w:r w:rsidR="003D7A78">
        <w:rPr>
          <w:rFonts w:hint="eastAsia"/>
          <w:b/>
          <w:bCs/>
          <w:u w:val="thick"/>
        </w:rPr>
        <w:t>４</w:t>
      </w:r>
      <w:r w:rsidR="00AD6C97">
        <w:rPr>
          <w:rFonts w:hint="eastAsia"/>
          <w:b/>
          <w:bCs/>
          <w:u w:val="thick"/>
        </w:rPr>
        <w:t>０</w:t>
      </w:r>
    </w:p>
    <w:p w14:paraId="5105A998" w14:textId="0BE36A1E" w:rsidR="00AD6C97" w:rsidRDefault="00AD6C97" w:rsidP="00A16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-1" w:left="-2"/>
      </w:pPr>
      <w:r>
        <w:rPr>
          <w:rFonts w:hint="eastAsia"/>
        </w:rPr>
        <w:t>◇</w:t>
      </w:r>
      <w:r w:rsidRPr="00AD6C97">
        <w:rPr>
          <w:rFonts w:hint="eastAsia"/>
          <w:b/>
          <w:bCs/>
          <w:u w:val="wave"/>
        </w:rPr>
        <w:t>保護者の参加は</w:t>
      </w:r>
      <w:r w:rsidRPr="00AD6C97">
        <w:rPr>
          <w:rFonts w:hint="eastAsia"/>
          <w:b/>
          <w:bCs/>
          <w:u w:val="wave"/>
        </w:rPr>
        <w:t>1</w:t>
      </w:r>
      <w:r w:rsidRPr="00AD6C97">
        <w:rPr>
          <w:rFonts w:hint="eastAsia"/>
          <w:b/>
          <w:bCs/>
          <w:u w:val="wave"/>
        </w:rPr>
        <w:t>名</w:t>
      </w:r>
      <w:r>
        <w:rPr>
          <w:rFonts w:hint="eastAsia"/>
        </w:rPr>
        <w:t>とします。</w:t>
      </w:r>
      <w:r w:rsidR="006652BC">
        <w:rPr>
          <w:rFonts w:hint="eastAsia"/>
        </w:rPr>
        <w:t>参加の際はマスクを着用ください。</w:t>
      </w:r>
    </w:p>
    <w:p w14:paraId="2E6AA983" w14:textId="264D0CA0" w:rsidR="006652BC" w:rsidRDefault="006652BC" w:rsidP="00A16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-1" w:left="-2"/>
      </w:pPr>
      <w:r>
        <w:rPr>
          <w:rFonts w:hint="eastAsia"/>
        </w:rPr>
        <w:t>◇</w:t>
      </w:r>
      <w:r w:rsidR="008A2ED0">
        <w:rPr>
          <w:rFonts w:hint="eastAsia"/>
        </w:rPr>
        <w:t>当日の朝</w:t>
      </w:r>
      <w:r>
        <w:rPr>
          <w:rFonts w:hint="eastAsia"/>
        </w:rPr>
        <w:t>検温表を提出ください。参加の保護者の方も裏面に記入ください。</w:t>
      </w:r>
    </w:p>
    <w:p w14:paraId="1CD78A6C" w14:textId="1F0A9688" w:rsidR="005E21AA" w:rsidRDefault="00501B92" w:rsidP="00A16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-1" w:left="-2"/>
      </w:pPr>
      <w:r>
        <w:rPr>
          <w:rFonts w:hint="eastAsia"/>
        </w:rPr>
        <w:t>◇</w:t>
      </w:r>
      <w:r w:rsidR="00A16FE2" w:rsidRPr="00BF7C65">
        <w:rPr>
          <w:rFonts w:hint="eastAsia"/>
        </w:rPr>
        <w:t>プログラム</w:t>
      </w:r>
      <w:r w:rsidR="00A16FE2">
        <w:rPr>
          <w:rFonts w:hint="eastAsia"/>
        </w:rPr>
        <w:t>を変更して行います</w:t>
      </w:r>
      <w:bookmarkStart w:id="1" w:name="_Hlk52956670"/>
      <w:r w:rsidR="00EC3ECF">
        <w:rPr>
          <w:rFonts w:hint="eastAsia"/>
        </w:rPr>
        <w:t>（下</w:t>
      </w:r>
      <w:r w:rsidR="00AD6C97">
        <w:rPr>
          <w:rFonts w:hint="eastAsia"/>
        </w:rPr>
        <w:t>記参照）</w:t>
      </w:r>
    </w:p>
    <w:bookmarkEnd w:id="1"/>
    <w:p w14:paraId="44581A62" w14:textId="66253088" w:rsidR="00AD6C97" w:rsidRPr="00AD6C97" w:rsidRDefault="00501B92" w:rsidP="00AD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-1" w:left="208" w:hangingChars="100" w:hanging="210"/>
      </w:pPr>
      <w:r>
        <w:rPr>
          <w:rFonts w:hint="eastAsia"/>
        </w:rPr>
        <w:t>◇</w:t>
      </w:r>
      <w:r w:rsidR="00AD6C97">
        <w:rPr>
          <w:rFonts w:hint="eastAsia"/>
        </w:rPr>
        <w:t>運動会終了後は</w:t>
      </w:r>
      <w:r w:rsidR="000E51A2" w:rsidRPr="00AD6C97">
        <w:rPr>
          <w:rFonts w:hint="eastAsia"/>
          <w:b/>
          <w:bCs/>
        </w:rPr>
        <w:t>１３：００</w:t>
      </w:r>
      <w:r w:rsidR="000E51A2">
        <w:rPr>
          <w:rFonts w:hint="eastAsia"/>
        </w:rPr>
        <w:t>まで園庭を開放いたしますので</w:t>
      </w:r>
      <w:r w:rsidR="00AD6C97">
        <w:rPr>
          <w:rFonts w:hint="eastAsia"/>
        </w:rPr>
        <w:t>、お</w:t>
      </w:r>
      <w:r w:rsidR="000E51A2">
        <w:rPr>
          <w:rFonts w:hint="eastAsia"/>
        </w:rPr>
        <w:t>弁当</w:t>
      </w:r>
      <w:r w:rsidR="00AD6C97">
        <w:rPr>
          <w:rFonts w:hint="eastAsia"/>
        </w:rPr>
        <w:t>をお召し上がりになる方は</w:t>
      </w:r>
      <w:r w:rsidR="000E51A2">
        <w:rPr>
          <w:rFonts w:hint="eastAsia"/>
        </w:rPr>
        <w:t>ご利用ください。</w:t>
      </w:r>
      <w:r w:rsidR="00AD6C97">
        <w:rPr>
          <w:rFonts w:hint="eastAsia"/>
        </w:rPr>
        <w:t>その際、お互いの間隔をあけ譲り合ってお使いください。</w:t>
      </w:r>
    </w:p>
    <w:p w14:paraId="7CC22F98" w14:textId="77777777" w:rsidR="00BF7C65" w:rsidRDefault="00501B92" w:rsidP="00BF7C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-1" w:left="-2"/>
      </w:pPr>
      <w:r>
        <w:rPr>
          <w:rFonts w:hint="eastAsia"/>
        </w:rPr>
        <w:t>◇</w:t>
      </w:r>
      <w:r w:rsidR="00A16FE2">
        <w:rPr>
          <w:rFonts w:hint="eastAsia"/>
        </w:rPr>
        <w:t>通園バスの送迎はありません。</w:t>
      </w:r>
    </w:p>
    <w:p w14:paraId="40A8C9F0" w14:textId="77777777" w:rsidR="0070504E" w:rsidRDefault="00501B92" w:rsidP="00BF7C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-1" w:left="-2"/>
      </w:pPr>
      <w:r>
        <w:rPr>
          <w:rFonts w:hint="eastAsia"/>
        </w:rPr>
        <w:t>◇</w:t>
      </w:r>
      <w:r w:rsidR="0070504E">
        <w:rPr>
          <w:rFonts w:hint="eastAsia"/>
        </w:rPr>
        <w:t>園庭内の駐輪・ベビーカーの乗り入れはご遠慮ください。</w:t>
      </w:r>
    </w:p>
    <w:p w14:paraId="2657CF6F" w14:textId="6F22C664" w:rsidR="0056531A" w:rsidRDefault="00501B92" w:rsidP="00AD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-1" w:left="208" w:hangingChars="100" w:hanging="210"/>
      </w:pPr>
      <w:r>
        <w:rPr>
          <w:rFonts w:hint="eastAsia"/>
        </w:rPr>
        <w:t>◇</w:t>
      </w:r>
      <w:r w:rsidRPr="000E51A2">
        <w:rPr>
          <w:rFonts w:hint="eastAsia"/>
          <w:b/>
          <w:bCs/>
          <w:u w:val="single"/>
        </w:rPr>
        <w:t>運動会係の方は８：３０</w:t>
      </w:r>
      <w:r w:rsidR="00936706" w:rsidRPr="000E51A2">
        <w:rPr>
          <w:rFonts w:hint="eastAsia"/>
          <w:b/>
          <w:bCs/>
          <w:u w:val="single"/>
        </w:rPr>
        <w:t>園庭</w:t>
      </w:r>
      <w:r w:rsidR="00936706">
        <w:rPr>
          <w:rFonts w:hint="eastAsia"/>
        </w:rPr>
        <w:t>にいらしてくださ</w:t>
      </w:r>
      <w:r w:rsidR="001C1FCE">
        <w:rPr>
          <w:rFonts w:hint="eastAsia"/>
        </w:rPr>
        <w:t>い</w:t>
      </w:r>
      <w:r w:rsidR="00DD3D59">
        <w:rPr>
          <w:rFonts w:hint="eastAsia"/>
        </w:rPr>
        <w:t>（</w:t>
      </w:r>
      <w:r w:rsidR="00AD6C97">
        <w:rPr>
          <w:rFonts w:hint="eastAsia"/>
        </w:rPr>
        <w:t>係りの方で</w:t>
      </w:r>
      <w:r w:rsidR="00DD3D59">
        <w:rPr>
          <w:rFonts w:hint="eastAsia"/>
        </w:rPr>
        <w:t>当日</w:t>
      </w:r>
      <w:r w:rsidR="00AD6C97">
        <w:rPr>
          <w:rFonts w:hint="eastAsia"/>
        </w:rPr>
        <w:t>ご</w:t>
      </w:r>
      <w:r w:rsidR="00DD3D59">
        <w:rPr>
          <w:rFonts w:hint="eastAsia"/>
        </w:rPr>
        <w:t>都合のつかない方は</w:t>
      </w:r>
      <w:r w:rsidR="00AD6C97">
        <w:rPr>
          <w:rFonts w:hint="eastAsia"/>
        </w:rPr>
        <w:t>、</w:t>
      </w:r>
      <w:r w:rsidR="00DD3D59">
        <w:rPr>
          <w:rFonts w:hint="eastAsia"/>
        </w:rPr>
        <w:t>園までお知らせください）</w:t>
      </w:r>
      <w:r w:rsidR="00936706">
        <w:rPr>
          <w:rFonts w:hint="eastAsia"/>
        </w:rPr>
        <w:t>。</w:t>
      </w:r>
    </w:p>
    <w:p w14:paraId="27C3862D" w14:textId="5DB420FC" w:rsidR="00C22906" w:rsidRDefault="001C1FCE" w:rsidP="00AD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-1" w:left="208" w:hangingChars="100" w:hanging="210"/>
      </w:pPr>
      <w:r>
        <w:rPr>
          <w:rFonts w:ascii="ＭＳ 明朝" w:eastAsia="ＭＳ 明朝" w:hAnsi="ＭＳ 明朝" w:cs="ＭＳ 明朝" w:hint="eastAsia"/>
        </w:rPr>
        <w:t>◇保護者観覧場所は2階テラス・保育室・園庭一部を用意いたします。シートを敷いての観覧はできません。お互い譲り合ってご覧いただきますようにご協力ください。</w:t>
      </w:r>
    </w:p>
    <w:p w14:paraId="3C77A007" w14:textId="5442EEB4" w:rsidR="003D7A78" w:rsidRDefault="003D7A78" w:rsidP="003D7A78"/>
    <w:p w14:paraId="2C5EFE33" w14:textId="77777777" w:rsidR="006652BC" w:rsidRDefault="006652BC" w:rsidP="003D7A78">
      <w:pPr>
        <w:ind w:leftChars="-1" w:left="-2"/>
        <w:rPr>
          <w:b/>
          <w:bCs/>
        </w:rPr>
      </w:pPr>
    </w:p>
    <w:p w14:paraId="48D2E894" w14:textId="319FD226" w:rsidR="006652BC" w:rsidRDefault="006652BC" w:rsidP="006652BC">
      <w:pPr>
        <w:ind w:leftChars="-1" w:left="-2"/>
        <w:rPr>
          <w:b/>
          <w:bCs/>
        </w:rPr>
      </w:pPr>
      <w:r>
        <w:rPr>
          <w:rFonts w:hint="eastAsia"/>
          <w:b/>
          <w:bCs/>
        </w:rPr>
        <w:t>【</w:t>
      </w:r>
      <w:r w:rsidR="00AD6C97" w:rsidRPr="006652BC">
        <w:rPr>
          <w:rFonts w:hint="eastAsia"/>
          <w:b/>
          <w:bCs/>
        </w:rPr>
        <w:t>幼稚園園庭開催の場合のプラグラム</w:t>
      </w:r>
      <w:r>
        <w:rPr>
          <w:rFonts w:hint="eastAsia"/>
          <w:b/>
          <w:bCs/>
        </w:rPr>
        <w:t>について】</w:t>
      </w:r>
    </w:p>
    <w:p w14:paraId="5B4DD7F7" w14:textId="698BA016" w:rsidR="006652BC" w:rsidRPr="006652BC" w:rsidRDefault="006652BC" w:rsidP="006652BC">
      <w:pPr>
        <w:ind w:leftChars="-1" w:left="-2"/>
      </w:pPr>
      <w:r>
        <w:rPr>
          <w:rFonts w:hint="eastAsia"/>
        </w:rPr>
        <w:t>園庭開催の場合のプログラムは以下に変更いたします。ご了承ください。</w:t>
      </w:r>
    </w:p>
    <w:tbl>
      <w:tblPr>
        <w:tblStyle w:val="a3"/>
        <w:tblW w:w="0" w:type="auto"/>
        <w:tblInd w:w="-2" w:type="dxa"/>
        <w:tblLook w:val="04A0" w:firstRow="1" w:lastRow="0" w:firstColumn="1" w:lastColumn="0" w:noHBand="0" w:noVBand="1"/>
      </w:tblPr>
      <w:tblGrid>
        <w:gridCol w:w="2046"/>
        <w:gridCol w:w="6451"/>
      </w:tblGrid>
      <w:tr w:rsidR="006652BC" w14:paraId="3CC18594" w14:textId="77777777" w:rsidTr="007352D3">
        <w:tc>
          <w:tcPr>
            <w:tcW w:w="8497" w:type="dxa"/>
            <w:gridSpan w:val="2"/>
          </w:tcPr>
          <w:p w14:paraId="31A5B29A" w14:textId="390E8345" w:rsidR="006652BC" w:rsidRPr="006652BC" w:rsidRDefault="006652BC" w:rsidP="003D7A78">
            <w:pPr>
              <w:rPr>
                <w:b/>
                <w:bCs/>
              </w:rPr>
            </w:pPr>
            <w:r w:rsidRPr="006652BC">
              <w:rPr>
                <w:rFonts w:hint="eastAsia"/>
                <w:b/>
                <w:bCs/>
              </w:rPr>
              <w:t>園庭開催変更プログラム</w:t>
            </w:r>
          </w:p>
        </w:tc>
      </w:tr>
      <w:tr w:rsidR="006652BC" w14:paraId="238F7042" w14:textId="77777777" w:rsidTr="006652BC">
        <w:tc>
          <w:tcPr>
            <w:tcW w:w="2046" w:type="dxa"/>
          </w:tcPr>
          <w:p w14:paraId="52763DEA" w14:textId="2CE54E17" w:rsidR="006652BC" w:rsidRDefault="006652BC" w:rsidP="003D7A78">
            <w:r>
              <w:rPr>
                <w:rFonts w:hint="eastAsia"/>
              </w:rPr>
              <w:t>No</w:t>
            </w:r>
            <w:r>
              <w:rPr>
                <w:rFonts w:hint="eastAsia"/>
              </w:rPr>
              <w:t>１鈴割り</w:t>
            </w:r>
          </w:p>
        </w:tc>
        <w:tc>
          <w:tcPr>
            <w:tcW w:w="6451" w:type="dxa"/>
          </w:tcPr>
          <w:p w14:paraId="1D3208FC" w14:textId="0997B395" w:rsidR="006652BC" w:rsidRDefault="006652BC" w:rsidP="003D7A78">
            <w:r>
              <w:rPr>
                <w:rFonts w:hint="eastAsia"/>
              </w:rPr>
              <w:t>全園児</w:t>
            </w:r>
          </w:p>
        </w:tc>
      </w:tr>
      <w:tr w:rsidR="00EC2C21" w14:paraId="29C51941" w14:textId="77777777" w:rsidTr="006652BC">
        <w:tc>
          <w:tcPr>
            <w:tcW w:w="8497" w:type="dxa"/>
            <w:gridSpan w:val="2"/>
          </w:tcPr>
          <w:p w14:paraId="76049B42" w14:textId="4FC670AB" w:rsidR="00EC2C21" w:rsidRDefault="00EC2C21" w:rsidP="003D7A78">
            <w:r>
              <w:rPr>
                <w:rFonts w:hint="eastAsia"/>
              </w:rPr>
              <w:t>開会式</w:t>
            </w:r>
          </w:p>
        </w:tc>
      </w:tr>
      <w:tr w:rsidR="00EC2C21" w14:paraId="070F2F3C" w14:textId="77777777" w:rsidTr="006652BC">
        <w:tc>
          <w:tcPr>
            <w:tcW w:w="2046" w:type="dxa"/>
          </w:tcPr>
          <w:p w14:paraId="0966AA35" w14:textId="7A93A27F" w:rsidR="00EC2C21" w:rsidRDefault="00EC2C21" w:rsidP="003D7A78">
            <w:r>
              <w:rPr>
                <w:rFonts w:hint="eastAsia"/>
              </w:rPr>
              <w:t>No</w:t>
            </w:r>
            <w:r>
              <w:rPr>
                <w:rFonts w:hint="eastAsia"/>
              </w:rPr>
              <w:t>２かけっこ</w:t>
            </w:r>
          </w:p>
        </w:tc>
        <w:tc>
          <w:tcPr>
            <w:tcW w:w="6451" w:type="dxa"/>
          </w:tcPr>
          <w:p w14:paraId="429C73B1" w14:textId="0A2CFD9D" w:rsidR="00EC2C21" w:rsidRDefault="00EC2C21" w:rsidP="003D7A78">
            <w:r>
              <w:rPr>
                <w:rFonts w:hint="eastAsia"/>
              </w:rPr>
              <w:t>全園児</w:t>
            </w:r>
          </w:p>
        </w:tc>
      </w:tr>
      <w:tr w:rsidR="00EC2C21" w14:paraId="26EAF547" w14:textId="77777777" w:rsidTr="006652BC">
        <w:tc>
          <w:tcPr>
            <w:tcW w:w="2046" w:type="dxa"/>
          </w:tcPr>
          <w:p w14:paraId="6C93D3C8" w14:textId="4E00542F" w:rsidR="00EC2C21" w:rsidRDefault="00EC2C21" w:rsidP="003D7A78">
            <w:r>
              <w:rPr>
                <w:rFonts w:hint="eastAsia"/>
              </w:rPr>
              <w:t>No</w:t>
            </w:r>
            <w:r>
              <w:rPr>
                <w:rFonts w:hint="eastAsia"/>
              </w:rPr>
              <w:t>３玉入れ</w:t>
            </w:r>
          </w:p>
        </w:tc>
        <w:tc>
          <w:tcPr>
            <w:tcW w:w="6451" w:type="dxa"/>
          </w:tcPr>
          <w:p w14:paraId="7E308854" w14:textId="0C0E55AE" w:rsidR="00EC2C21" w:rsidRDefault="00EC2C21" w:rsidP="003D7A78">
            <w:r>
              <w:rPr>
                <w:rFonts w:hint="eastAsia"/>
              </w:rPr>
              <w:t>年中児</w:t>
            </w:r>
          </w:p>
        </w:tc>
      </w:tr>
      <w:tr w:rsidR="00EC2C21" w14:paraId="1022E58A" w14:textId="77777777" w:rsidTr="006652BC">
        <w:tc>
          <w:tcPr>
            <w:tcW w:w="2046" w:type="dxa"/>
          </w:tcPr>
          <w:p w14:paraId="1ED07AE3" w14:textId="4D7344D1" w:rsidR="00EC2C21" w:rsidRDefault="00EC2C21" w:rsidP="003D7A78">
            <w:r>
              <w:rPr>
                <w:rFonts w:hint="eastAsia"/>
              </w:rPr>
              <w:t>No</w:t>
            </w:r>
            <w:r>
              <w:rPr>
                <w:rFonts w:hint="eastAsia"/>
              </w:rPr>
              <w:t>４大玉転がし</w:t>
            </w:r>
          </w:p>
        </w:tc>
        <w:tc>
          <w:tcPr>
            <w:tcW w:w="6451" w:type="dxa"/>
          </w:tcPr>
          <w:p w14:paraId="3F0724FD" w14:textId="6E9CA10F" w:rsidR="00EC2C21" w:rsidRDefault="00EC2C21" w:rsidP="003D7A78">
            <w:r>
              <w:rPr>
                <w:rFonts w:hint="eastAsia"/>
              </w:rPr>
              <w:t>年少児</w:t>
            </w:r>
          </w:p>
        </w:tc>
      </w:tr>
      <w:tr w:rsidR="00EC2C21" w14:paraId="118317AA" w14:textId="77777777" w:rsidTr="006652BC">
        <w:tc>
          <w:tcPr>
            <w:tcW w:w="2046" w:type="dxa"/>
          </w:tcPr>
          <w:p w14:paraId="25CC9AA1" w14:textId="73A8294C" w:rsidR="00EC2C21" w:rsidRDefault="00EC2C21" w:rsidP="003D7A78">
            <w:r>
              <w:rPr>
                <w:rFonts w:hint="eastAsia"/>
              </w:rPr>
              <w:t>No</w:t>
            </w:r>
            <w:r>
              <w:rPr>
                <w:rFonts w:hint="eastAsia"/>
              </w:rPr>
              <w:t>５綱引き</w:t>
            </w:r>
          </w:p>
        </w:tc>
        <w:tc>
          <w:tcPr>
            <w:tcW w:w="6451" w:type="dxa"/>
          </w:tcPr>
          <w:p w14:paraId="3554CE82" w14:textId="40CAB348" w:rsidR="00EC2C21" w:rsidRDefault="00EC2C21" w:rsidP="003D7A78">
            <w:r>
              <w:rPr>
                <w:rFonts w:hint="eastAsia"/>
              </w:rPr>
              <w:t>年長児</w:t>
            </w:r>
          </w:p>
        </w:tc>
      </w:tr>
      <w:tr w:rsidR="00EC2C21" w14:paraId="1C303691" w14:textId="77777777" w:rsidTr="006652BC">
        <w:tc>
          <w:tcPr>
            <w:tcW w:w="2046" w:type="dxa"/>
          </w:tcPr>
          <w:p w14:paraId="6D2F7E57" w14:textId="10860900" w:rsidR="00EC2C21" w:rsidRDefault="00EC2C21" w:rsidP="003D7A78">
            <w:r>
              <w:rPr>
                <w:rFonts w:hint="eastAsia"/>
              </w:rPr>
              <w:t>No</w:t>
            </w:r>
            <w:r>
              <w:rPr>
                <w:rFonts w:hint="eastAsia"/>
              </w:rPr>
              <w:t>６リレー</w:t>
            </w:r>
          </w:p>
        </w:tc>
        <w:tc>
          <w:tcPr>
            <w:tcW w:w="6451" w:type="dxa"/>
          </w:tcPr>
          <w:p w14:paraId="520EC88A" w14:textId="246BD46F" w:rsidR="00EC2C21" w:rsidRDefault="00EC2C21" w:rsidP="003D7A78">
            <w:r>
              <w:rPr>
                <w:rFonts w:hint="eastAsia"/>
              </w:rPr>
              <w:t>年長児</w:t>
            </w:r>
          </w:p>
        </w:tc>
      </w:tr>
      <w:tr w:rsidR="00EC2C21" w14:paraId="610F454E" w14:textId="77777777" w:rsidTr="006652BC">
        <w:tc>
          <w:tcPr>
            <w:tcW w:w="2046" w:type="dxa"/>
          </w:tcPr>
          <w:p w14:paraId="00AA29C1" w14:textId="00F21FEC" w:rsidR="00EC2C21" w:rsidRPr="00E61335" w:rsidRDefault="00EC2C21" w:rsidP="003D7A78">
            <w:pPr>
              <w:rPr>
                <w:spacing w:val="-10"/>
              </w:rPr>
            </w:pPr>
            <w:r>
              <w:rPr>
                <w:rFonts w:hint="eastAsia"/>
              </w:rPr>
              <w:t>No</w:t>
            </w:r>
            <w:r>
              <w:rPr>
                <w:rFonts w:hint="eastAsia"/>
              </w:rPr>
              <w:t>７</w:t>
            </w:r>
            <w:r w:rsidR="00E61335" w:rsidRPr="00E61335">
              <w:rPr>
                <w:rFonts w:hint="eastAsia"/>
                <w:spacing w:val="-10"/>
              </w:rPr>
              <w:t>にじのむこうに</w:t>
            </w:r>
          </w:p>
        </w:tc>
        <w:tc>
          <w:tcPr>
            <w:tcW w:w="6451" w:type="dxa"/>
          </w:tcPr>
          <w:p w14:paraId="1B1072C2" w14:textId="0DF1068B" w:rsidR="00EC2C21" w:rsidRPr="00E61335" w:rsidRDefault="00E61335" w:rsidP="003D7A78">
            <w:pPr>
              <w:rPr>
                <w:spacing w:val="-10"/>
              </w:rPr>
            </w:pPr>
            <w:proofErr w:type="spellStart"/>
            <w:r w:rsidRPr="00E61335">
              <w:rPr>
                <w:rFonts w:hint="eastAsia"/>
                <w:spacing w:val="-10"/>
              </w:rPr>
              <w:t>Agr</w:t>
            </w:r>
            <w:proofErr w:type="spellEnd"/>
            <w:r w:rsidRPr="00E61335">
              <w:rPr>
                <w:rFonts w:hint="eastAsia"/>
                <w:spacing w:val="-10"/>
              </w:rPr>
              <w:t>（りんご、すいか）</w:t>
            </w:r>
            <w:proofErr w:type="spellStart"/>
            <w:r w:rsidRPr="00E61335">
              <w:rPr>
                <w:rFonts w:hint="eastAsia"/>
                <w:spacing w:val="-10"/>
              </w:rPr>
              <w:t>Bgr</w:t>
            </w:r>
            <w:proofErr w:type="spellEnd"/>
            <w:r w:rsidRPr="00E61335">
              <w:rPr>
                <w:rFonts w:hint="eastAsia"/>
                <w:spacing w:val="-10"/>
              </w:rPr>
              <w:t>（ぱいなっぷる、まんごお）</w:t>
            </w:r>
            <w:proofErr w:type="spellStart"/>
            <w:r w:rsidRPr="00E61335">
              <w:rPr>
                <w:rFonts w:hint="eastAsia"/>
                <w:spacing w:val="-10"/>
              </w:rPr>
              <w:t>Cgr</w:t>
            </w:r>
            <w:proofErr w:type="spellEnd"/>
            <w:r w:rsidRPr="00E61335">
              <w:rPr>
                <w:rFonts w:hint="eastAsia"/>
                <w:spacing w:val="-10"/>
              </w:rPr>
              <w:t>（なし、もも）</w:t>
            </w:r>
          </w:p>
        </w:tc>
      </w:tr>
      <w:tr w:rsidR="00EC2C21" w14:paraId="554D6E0F" w14:textId="77777777" w:rsidTr="006652BC">
        <w:tc>
          <w:tcPr>
            <w:tcW w:w="2046" w:type="dxa"/>
          </w:tcPr>
          <w:p w14:paraId="507EF5EA" w14:textId="30C1A0A5" w:rsidR="00EC2C21" w:rsidRPr="00E61335" w:rsidRDefault="00E61335" w:rsidP="00E61335">
            <w:pPr>
              <w:ind w:firstLineChars="250" w:firstLine="475"/>
              <w:rPr>
                <w:spacing w:val="-10"/>
              </w:rPr>
            </w:pPr>
            <w:r w:rsidRPr="00E61335">
              <w:rPr>
                <w:rFonts w:hint="eastAsia"/>
                <w:spacing w:val="-10"/>
              </w:rPr>
              <w:t>にじのむこうに</w:t>
            </w:r>
          </w:p>
        </w:tc>
        <w:tc>
          <w:tcPr>
            <w:tcW w:w="6451" w:type="dxa"/>
          </w:tcPr>
          <w:p w14:paraId="31AD02B3" w14:textId="61CA22FB" w:rsidR="00EC2C21" w:rsidRPr="00E61335" w:rsidRDefault="00E61335" w:rsidP="003D7A78">
            <w:pPr>
              <w:rPr>
                <w:spacing w:val="-10"/>
              </w:rPr>
            </w:pPr>
            <w:proofErr w:type="spellStart"/>
            <w:r w:rsidRPr="00E61335">
              <w:rPr>
                <w:rFonts w:hint="eastAsia"/>
                <w:spacing w:val="-10"/>
              </w:rPr>
              <w:t>Agr</w:t>
            </w:r>
            <w:proofErr w:type="spellEnd"/>
            <w:r w:rsidRPr="00E61335">
              <w:rPr>
                <w:rFonts w:hint="eastAsia"/>
                <w:spacing w:val="-10"/>
              </w:rPr>
              <w:t>（さくらんぼ、みかん）</w:t>
            </w:r>
            <w:proofErr w:type="spellStart"/>
            <w:r w:rsidRPr="00E61335">
              <w:rPr>
                <w:rFonts w:hint="eastAsia"/>
                <w:spacing w:val="-10"/>
              </w:rPr>
              <w:t>Bgr</w:t>
            </w:r>
            <w:proofErr w:type="spellEnd"/>
            <w:r w:rsidRPr="00E61335">
              <w:rPr>
                <w:rFonts w:hint="eastAsia"/>
                <w:spacing w:val="-10"/>
              </w:rPr>
              <w:t>（ぶどう、ばなな）</w:t>
            </w:r>
            <w:proofErr w:type="spellStart"/>
            <w:r w:rsidRPr="00E61335">
              <w:rPr>
                <w:rFonts w:hint="eastAsia"/>
                <w:spacing w:val="-10"/>
              </w:rPr>
              <w:t>Cgr</w:t>
            </w:r>
            <w:proofErr w:type="spellEnd"/>
            <w:r w:rsidRPr="00E61335">
              <w:rPr>
                <w:rFonts w:hint="eastAsia"/>
                <w:spacing w:val="-10"/>
              </w:rPr>
              <w:t>（いちご、めろん）</w:t>
            </w:r>
          </w:p>
        </w:tc>
      </w:tr>
      <w:tr w:rsidR="006652BC" w14:paraId="29D99245" w14:textId="77777777" w:rsidTr="00A1094D">
        <w:tc>
          <w:tcPr>
            <w:tcW w:w="8497" w:type="dxa"/>
            <w:gridSpan w:val="2"/>
          </w:tcPr>
          <w:p w14:paraId="74061ED4" w14:textId="63F2CB33" w:rsidR="006652BC" w:rsidRDefault="006652BC" w:rsidP="003D7A78">
            <w:r>
              <w:rPr>
                <w:rFonts w:hint="eastAsia"/>
              </w:rPr>
              <w:t>閉会式</w:t>
            </w:r>
          </w:p>
        </w:tc>
      </w:tr>
    </w:tbl>
    <w:p w14:paraId="61541A1A" w14:textId="6259B3C7" w:rsidR="003D7A78" w:rsidRDefault="006652BC" w:rsidP="003D7A78">
      <w:pPr>
        <w:ind w:leftChars="-1" w:left="-2"/>
      </w:pPr>
      <w:r>
        <w:rPr>
          <w:rFonts w:hint="eastAsia"/>
        </w:rPr>
        <w:t>※</w:t>
      </w:r>
      <w:r w:rsidR="003D7A78">
        <w:rPr>
          <w:rFonts w:hint="eastAsia"/>
        </w:rPr>
        <w:t>保護者・ひよこ組・未就園児・卒園児参加競技は見合わせま</w:t>
      </w:r>
      <w:r>
        <w:rPr>
          <w:rFonts w:hint="eastAsia"/>
        </w:rPr>
        <w:t>す。</w:t>
      </w:r>
    </w:p>
    <w:p w14:paraId="54F48A2B" w14:textId="77777777" w:rsidR="006652BC" w:rsidRDefault="006652BC" w:rsidP="006652BC"/>
    <w:p w14:paraId="0618EC05" w14:textId="140AE846" w:rsidR="006652BC" w:rsidRPr="006652BC" w:rsidRDefault="006652BC" w:rsidP="006652BC">
      <w:pPr>
        <w:rPr>
          <w:b/>
          <w:bCs/>
        </w:rPr>
      </w:pPr>
      <w:r>
        <w:rPr>
          <w:rFonts w:hint="eastAsia"/>
          <w:b/>
          <w:bCs/>
        </w:rPr>
        <w:t>【</w:t>
      </w:r>
      <w:r w:rsidRPr="006652BC">
        <w:rPr>
          <w:rFonts w:hint="eastAsia"/>
          <w:b/>
          <w:bCs/>
        </w:rPr>
        <w:t>運動会係り前日準備について</w:t>
      </w:r>
      <w:r>
        <w:rPr>
          <w:rFonts w:hint="eastAsia"/>
          <w:b/>
          <w:bCs/>
        </w:rPr>
        <w:t>】</w:t>
      </w:r>
    </w:p>
    <w:p w14:paraId="097454A1" w14:textId="2B86F5CD" w:rsidR="006652BC" w:rsidRDefault="006652BC" w:rsidP="006652BC">
      <w:r w:rsidRPr="00C22906">
        <w:rPr>
          <w:rFonts w:hint="eastAsia"/>
          <w:b/>
          <w:bCs/>
          <w:u w:val="single"/>
        </w:rPr>
        <w:t>運動会前日準備は予定通り行います。</w:t>
      </w:r>
      <w:r>
        <w:rPr>
          <w:rFonts w:hint="eastAsia"/>
        </w:rPr>
        <w:t>運動会係</w:t>
      </w:r>
      <w:r w:rsidR="00790EEE">
        <w:rPr>
          <w:rFonts w:hint="eastAsia"/>
        </w:rPr>
        <w:t>の</w:t>
      </w:r>
      <w:r>
        <w:rPr>
          <w:rFonts w:hint="eastAsia"/>
        </w:rPr>
        <w:t>方々は</w:t>
      </w:r>
      <w:r>
        <w:rPr>
          <w:rFonts w:hint="eastAsia"/>
          <w:b/>
          <w:bCs/>
          <w:u w:val="single"/>
        </w:rPr>
        <w:t>９</w:t>
      </w:r>
      <w:r w:rsidRPr="00C22906">
        <w:rPr>
          <w:rFonts w:hint="eastAsia"/>
          <w:b/>
          <w:bCs/>
          <w:u w:val="single"/>
        </w:rPr>
        <w:t>日（金）１４：００そらの部屋</w:t>
      </w:r>
      <w:r>
        <w:rPr>
          <w:rFonts w:hint="eastAsia"/>
        </w:rPr>
        <w:t>にお集まり下さい。</w:t>
      </w:r>
    </w:p>
    <w:p w14:paraId="6849085C" w14:textId="77777777" w:rsidR="006652BC" w:rsidRDefault="006652BC" w:rsidP="006652BC">
      <w:pPr>
        <w:ind w:firstLineChars="100" w:firstLine="210"/>
      </w:pPr>
    </w:p>
    <w:p w14:paraId="6767059C" w14:textId="6CF0BB7E" w:rsidR="006652BC" w:rsidRDefault="006652BC" w:rsidP="00002EC5">
      <w:pPr>
        <w:ind w:firstLineChars="100" w:firstLine="210"/>
      </w:pPr>
      <w:r>
        <w:rPr>
          <w:rFonts w:hint="eastAsia"/>
        </w:rPr>
        <w:t>以上、皆様のご理解ご協力宜しくお願致します。</w:t>
      </w:r>
    </w:p>
    <w:sectPr w:rsidR="006652BC" w:rsidSect="00EC2C21">
      <w:pgSz w:w="11907" w:h="16839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180FB0" w14:textId="77777777" w:rsidR="00EC2C21" w:rsidRDefault="00EC2C21" w:rsidP="00EC2C21">
      <w:r>
        <w:separator/>
      </w:r>
    </w:p>
  </w:endnote>
  <w:endnote w:type="continuationSeparator" w:id="0">
    <w:p w14:paraId="72D03A57" w14:textId="77777777" w:rsidR="00EC2C21" w:rsidRDefault="00EC2C21" w:rsidP="00EC2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BDE897" w14:textId="77777777" w:rsidR="00EC2C21" w:rsidRDefault="00EC2C21" w:rsidP="00EC2C21">
      <w:r>
        <w:separator/>
      </w:r>
    </w:p>
  </w:footnote>
  <w:footnote w:type="continuationSeparator" w:id="0">
    <w:p w14:paraId="4955C45B" w14:textId="77777777" w:rsidR="00EC2C21" w:rsidRDefault="00EC2C21" w:rsidP="00EC2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16A"/>
    <w:rsid w:val="00002EC5"/>
    <w:rsid w:val="0002698D"/>
    <w:rsid w:val="000D2109"/>
    <w:rsid w:val="000E51A2"/>
    <w:rsid w:val="00157387"/>
    <w:rsid w:val="001B06F5"/>
    <w:rsid w:val="001B5AD0"/>
    <w:rsid w:val="001C1FCE"/>
    <w:rsid w:val="001F57E5"/>
    <w:rsid w:val="002A3E21"/>
    <w:rsid w:val="003D7A78"/>
    <w:rsid w:val="005007D7"/>
    <w:rsid w:val="00501B92"/>
    <w:rsid w:val="00557A04"/>
    <w:rsid w:val="0056531A"/>
    <w:rsid w:val="005E21AA"/>
    <w:rsid w:val="006652BC"/>
    <w:rsid w:val="006E35E5"/>
    <w:rsid w:val="0070504E"/>
    <w:rsid w:val="00782608"/>
    <w:rsid w:val="00790EEE"/>
    <w:rsid w:val="00853761"/>
    <w:rsid w:val="0087152F"/>
    <w:rsid w:val="008A2ED0"/>
    <w:rsid w:val="008E5366"/>
    <w:rsid w:val="00936706"/>
    <w:rsid w:val="009B7759"/>
    <w:rsid w:val="009C46B9"/>
    <w:rsid w:val="00A16FE2"/>
    <w:rsid w:val="00A77069"/>
    <w:rsid w:val="00A832BC"/>
    <w:rsid w:val="00A90172"/>
    <w:rsid w:val="00AD6C97"/>
    <w:rsid w:val="00B3242F"/>
    <w:rsid w:val="00BB4E06"/>
    <w:rsid w:val="00BC33BD"/>
    <w:rsid w:val="00BF7C65"/>
    <w:rsid w:val="00C22906"/>
    <w:rsid w:val="00C41464"/>
    <w:rsid w:val="00C800A8"/>
    <w:rsid w:val="00C868AE"/>
    <w:rsid w:val="00D02C31"/>
    <w:rsid w:val="00D44372"/>
    <w:rsid w:val="00DD3D59"/>
    <w:rsid w:val="00E43A75"/>
    <w:rsid w:val="00E61335"/>
    <w:rsid w:val="00EC2C21"/>
    <w:rsid w:val="00EC3ECF"/>
    <w:rsid w:val="00ED1E2C"/>
    <w:rsid w:val="00ED2DCB"/>
    <w:rsid w:val="00F70219"/>
    <w:rsid w:val="00FA7D33"/>
    <w:rsid w:val="00FF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753DB8"/>
  <w15:chartTrackingRefBased/>
  <w15:docId w15:val="{E9DD5AC4-9F7B-4F8C-A01A-ADEA8FD1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2C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2C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2C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2C21"/>
  </w:style>
  <w:style w:type="paragraph" w:styleId="a8">
    <w:name w:val="footer"/>
    <w:basedOn w:val="a"/>
    <w:link w:val="a9"/>
    <w:uiPriority w:val="99"/>
    <w:unhideWhenUsed/>
    <w:rsid w:val="00EC2C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2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電話 045-531-0010　FAX 045-545-6122</dc:creator>
  <cp:keywords/>
  <dc:description/>
  <cp:lastModifiedBy>玉川 弘</cp:lastModifiedBy>
  <cp:revision>27</cp:revision>
  <cp:lastPrinted>2020-10-09T02:05:00Z</cp:lastPrinted>
  <dcterms:created xsi:type="dcterms:W3CDTF">2016-10-06T00:33:00Z</dcterms:created>
  <dcterms:modified xsi:type="dcterms:W3CDTF">2020-10-09T07:00:00Z</dcterms:modified>
</cp:coreProperties>
</file>